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0E" w:rsidRPr="00FB14F3" w:rsidRDefault="009B2D5C" w:rsidP="00FB14F3">
      <w:pPr>
        <w:jc w:val="center"/>
        <w:rPr>
          <w:rFonts w:ascii="ITC Stone Serif Std Medium" w:hAnsi="ITC Stone Serif Std Medium"/>
          <w:sz w:val="28"/>
          <w:szCs w:val="28"/>
        </w:rPr>
      </w:pPr>
      <w:r>
        <w:rPr>
          <w:rFonts w:ascii="ITC Stone Serif Std Medium" w:hAnsi="ITC Stone Serif Std Medium"/>
          <w:sz w:val="28"/>
          <w:szCs w:val="28"/>
        </w:rPr>
        <w:t xml:space="preserve">WSUF </w:t>
      </w:r>
      <w:r w:rsidR="00FB14F3">
        <w:rPr>
          <w:rFonts w:ascii="ITC Stone Serif Std Medium" w:hAnsi="ITC Stone Serif Std Medium"/>
          <w:sz w:val="28"/>
          <w:szCs w:val="28"/>
        </w:rPr>
        <w:t>University Events Pre-Event Venue Questionnaire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FB14F3" w:rsidTr="009B2D5C">
        <w:trPr>
          <w:trHeight w:val="80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bookmarkStart w:id="0" w:name="_GoBack"/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Who are our on-site contacts for: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44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ind w:left="427"/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Catering?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44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ind w:left="427"/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A/V?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44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ind w:left="427"/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Facilities?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89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 xml:space="preserve">Who is responsible for </w:t>
            </w:r>
            <w: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 xml:space="preserve">room </w:t>
            </w: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set up?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89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 xml:space="preserve">Who is responsible for </w:t>
            </w:r>
            <w: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 xml:space="preserve">room </w:t>
            </w: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take down?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89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9B2D5C" w:rsidP="009B2D5C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 xml:space="preserve">Who is responsible </w:t>
            </w:r>
            <w:proofErr w:type="gramStart"/>
            <w: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 xml:space="preserve">for </w:t>
            </w:r>
            <w:r w:rsidR="00FB14F3"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 xml:space="preserve"> clean</w:t>
            </w:r>
            <w: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ing</w:t>
            </w:r>
            <w:proofErr w:type="gramEnd"/>
            <w: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 xml:space="preserve"> the </w:t>
            </w:r>
            <w:proofErr w:type="spellStart"/>
            <w: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space</w:t>
            </w:r>
            <w:r w:rsidR="00FB14F3"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before</w:t>
            </w:r>
            <w:proofErr w:type="spellEnd"/>
            <w: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 xml:space="preserve"> and after the event</w:t>
            </w:r>
            <w:r w:rsidR="00FB14F3"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89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Are there any fire restrictions?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80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What is the emergency exit plan?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9B2D5C" w:rsidTr="009B2D5C">
        <w:trPr>
          <w:trHeight w:val="53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9B2D5C" w:rsidRPr="00FB14F3" w:rsidRDefault="009B2D5C" w:rsidP="00B77521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Who are the medical personnel? Do we need external sources?</w:t>
            </w:r>
          </w:p>
        </w:tc>
        <w:tc>
          <w:tcPr>
            <w:tcW w:w="7290" w:type="dxa"/>
          </w:tcPr>
          <w:p w:rsidR="009B2D5C" w:rsidRPr="00FB14F3" w:rsidRDefault="009B2D5C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53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Who is providing A/V?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80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When is the room available for set up?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71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Are there any events before or after ours?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71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Do you have a coat rack</w:t>
            </w:r>
            <w:r w:rsidR="009B2D5C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 xml:space="preserve"> and hangers</w:t>
            </w: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710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Where can we set a name tag table?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FB14F3" w:rsidTr="009B2D5C">
        <w:trPr>
          <w:trHeight w:val="1295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FB14F3" w:rsidRPr="00FB14F3" w:rsidRDefault="00FB14F3" w:rsidP="00B77521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 w:rsidRPr="00FB14F3"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Are there any venue restrictions?</w:t>
            </w:r>
          </w:p>
        </w:tc>
        <w:tc>
          <w:tcPr>
            <w:tcW w:w="7290" w:type="dxa"/>
          </w:tcPr>
          <w:p w:rsidR="00FB14F3" w:rsidRPr="00FB14F3" w:rsidRDefault="00FB14F3">
            <w:pPr>
              <w:rPr>
                <w:rFonts w:ascii="ITC Stone Sans Std Medium" w:hAnsi="ITC Stone Sans Std Medium"/>
              </w:rPr>
            </w:pPr>
          </w:p>
        </w:tc>
      </w:tr>
      <w:tr w:rsidR="009B2D5C" w:rsidTr="009B2D5C">
        <w:trPr>
          <w:trHeight w:val="1385"/>
        </w:trPr>
        <w:tc>
          <w:tcPr>
            <w:tcW w:w="3505" w:type="dxa"/>
            <w:shd w:val="clear" w:color="auto" w:fill="808080" w:themeFill="background1" w:themeFillShade="80"/>
            <w:vAlign w:val="center"/>
          </w:tcPr>
          <w:p w:rsidR="009B2D5C" w:rsidRPr="00FB14F3" w:rsidRDefault="009B2D5C" w:rsidP="00B77521">
            <w:pP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</w:pPr>
            <w:r>
              <w:rPr>
                <w:rFonts w:ascii="ITC Stone Sans Std Medium" w:hAnsi="ITC Stone Sans Std Medium"/>
                <w:b/>
                <w:color w:val="FFFFFF" w:themeColor="background1"/>
                <w:sz w:val="24"/>
              </w:rPr>
              <w:t>Are there venue heat controls? Who can change them? How long do they take to change temperature?</w:t>
            </w:r>
          </w:p>
        </w:tc>
        <w:tc>
          <w:tcPr>
            <w:tcW w:w="7290" w:type="dxa"/>
          </w:tcPr>
          <w:p w:rsidR="009B2D5C" w:rsidRPr="00FB14F3" w:rsidRDefault="009B2D5C">
            <w:pPr>
              <w:rPr>
                <w:rFonts w:ascii="ITC Stone Sans Std Medium" w:hAnsi="ITC Stone Sans Std Medium"/>
              </w:rPr>
            </w:pPr>
          </w:p>
        </w:tc>
      </w:tr>
      <w:bookmarkEnd w:id="0"/>
    </w:tbl>
    <w:p w:rsidR="00FB14F3" w:rsidRDefault="00FB14F3" w:rsidP="009B2D5C"/>
    <w:sectPr w:rsidR="00FB14F3" w:rsidSect="009B2D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F3"/>
    <w:rsid w:val="001E09C5"/>
    <w:rsid w:val="009B2D5C"/>
    <w:rsid w:val="00B77521"/>
    <w:rsid w:val="00D22B0E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84D0A-41F7-4BD7-8FDE-02123E57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Rupp, Hailey Elise</dc:creator>
  <cp:keywords/>
  <dc:description/>
  <cp:lastModifiedBy>Rupp, Hailey Elise</cp:lastModifiedBy>
  <cp:revision>2</cp:revision>
  <dcterms:created xsi:type="dcterms:W3CDTF">2014-10-31T23:02:00Z</dcterms:created>
  <dcterms:modified xsi:type="dcterms:W3CDTF">2014-11-20T17:41:00Z</dcterms:modified>
</cp:coreProperties>
</file>